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9A1706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A1706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A1706">
        <w:rPr>
          <w:rFonts w:ascii="Times New Roman" w:hAnsi="Times New Roman" w:cs="Times New Roman"/>
          <w:sz w:val="28"/>
          <w:szCs w:val="28"/>
        </w:rPr>
        <w:t xml:space="preserve">: </w:t>
      </w:r>
      <w:r w:rsidRPr="009A17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</w:t>
        </w:r>
        <w:r w:rsidRPr="009A170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agrteh</w:t>
        </w:r>
        <w:r w:rsidRPr="009A170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</w:t>
        </w:r>
        <w:r w:rsidRPr="009A1706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9A170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D0E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6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утвержденных приказом Министра образования и науки Республики Казахстан от 21 февраля 2012 года №57,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  <w:proofErr w:type="gramEnd"/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 w:rsidRPr="003D4DF6">
        <w:rPr>
          <w:rFonts w:ascii="Times New Roman" w:hAnsi="Times New Roman" w:cs="Times New Roman"/>
          <w:b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DF6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="00CF65DD"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Механизация сельского хозяйств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Механизация сельского хозяйства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Техническое облуживание,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</w:t>
      </w:r>
      <w:r>
        <w:rPr>
          <w:rFonts w:ascii="Times New Roman" w:hAnsi="Times New Roman" w:cs="Times New Roman"/>
          <w:sz w:val="28"/>
          <w:szCs w:val="28"/>
        </w:rPr>
        <w:t xml:space="preserve">учения (в независимости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D0E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агрузки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171300-206700 тенге (согласно имеющейся квалификационной категории и стажа работы) ежемесячно до 10 числа месяца, следующего за расчетным;</w:t>
      </w:r>
    </w:p>
    <w:p w:rsidR="00B62A11" w:rsidRPr="008D0E21" w:rsidRDefault="00B62A11" w:rsidP="00B62A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математики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D4DF6">
        <w:rPr>
          <w:rFonts w:ascii="Times New Roman" w:hAnsi="Times New Roman" w:cs="Times New Roman"/>
          <w:b/>
          <w:sz w:val="28"/>
          <w:szCs w:val="28"/>
          <w:lang w:val="kk-KZ"/>
        </w:rPr>
        <w:t>физики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5DD" w:rsidRPr="008D0E2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D4DF6" w:rsidRPr="003D4DF6">
        <w:rPr>
          <w:rFonts w:ascii="Times New Roman" w:hAnsi="Times New Roman" w:cs="Times New Roman"/>
          <w:b/>
          <w:sz w:val="28"/>
          <w:szCs w:val="28"/>
          <w:lang w:val="kk-KZ"/>
        </w:rPr>
        <w:t>НВиТП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F6" w:rsidRPr="008D0E21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за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4DF6" w:rsidRPr="008D0E21" w:rsidRDefault="003D4DF6" w:rsidP="003D4DF6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информатики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66F" w:rsidRPr="008D0E21" w:rsidRDefault="00FD666F" w:rsidP="00FD666F">
      <w:pPr>
        <w:pStyle w:val="a4"/>
        <w:spacing w:after="0" w:line="240" w:lineRule="auto"/>
        <w:ind w:left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8D0E21">
        <w:rPr>
          <w:rFonts w:ascii="Times New Roman" w:hAnsi="Times New Roman" w:cs="Times New Roman"/>
          <w:sz w:val="28"/>
          <w:szCs w:val="28"/>
        </w:rPr>
        <w:t>1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3D4DF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.2023г по </w:t>
      </w:r>
      <w:r w:rsidR="000F3A56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0F3A5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.2023г.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23ADC" w:rsidRPr="008D0E21" w:rsidRDefault="008D0E21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E23ADC" w:rsidRPr="008D0E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23ADC" w:rsidRPr="008D0E21">
        <w:rPr>
          <w:rFonts w:ascii="Times New Roman" w:hAnsi="Times New Roman" w:cs="Times New Roman"/>
          <w:sz w:val="28"/>
          <w:szCs w:val="28"/>
        </w:rPr>
        <w:t>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3"/>
      <w:r w:rsidRPr="008D0E21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4"/>
      <w:bookmarkEnd w:id="151"/>
      <w:r w:rsidRPr="008D0E21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5"/>
      <w:bookmarkEnd w:id="152"/>
      <w:r w:rsidRPr="008D0E21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6"/>
      <w:bookmarkEnd w:id="153"/>
      <w:r w:rsidRPr="008D0E21">
        <w:rPr>
          <w:rFonts w:ascii="Times New Roman" w:hAnsi="Times New Roman" w:cs="Times New Roman"/>
          <w:sz w:val="28"/>
          <w:szCs w:val="28"/>
        </w:rPr>
        <w:t>     5) копию документа, подтверждающую трудовую деятельность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7"/>
      <w:bookmarkEnd w:id="154"/>
      <w:r w:rsidRPr="008D0E21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8"/>
      <w:bookmarkEnd w:id="155"/>
      <w:r w:rsidRPr="008D0E21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9"/>
      <w:bookmarkEnd w:id="156"/>
      <w:r w:rsidRPr="008D0E21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80"/>
      <w:bookmarkEnd w:id="157"/>
      <w:r w:rsidRPr="008D0E21">
        <w:rPr>
          <w:rFonts w:ascii="Times New Roman" w:hAnsi="Times New Roman" w:cs="Times New Roman"/>
          <w:sz w:val="28"/>
          <w:szCs w:val="28"/>
        </w:rPr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81"/>
      <w:bookmarkEnd w:id="158"/>
      <w:r w:rsidRPr="008D0E21">
        <w:rPr>
          <w:rFonts w:ascii="Times New Roman" w:hAnsi="Times New Roman" w:cs="Times New Roman"/>
          <w:sz w:val="28"/>
          <w:szCs w:val="28"/>
        </w:rPr>
        <w:t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Certificate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. 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8D0E21">
        <w:rPr>
          <w:rFonts w:ascii="Times New Roman" w:hAnsi="Times New Roman" w:cs="Times New Roman"/>
          <w:sz w:val="28"/>
          <w:szCs w:val="28"/>
        </w:rPr>
        <w:t>или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8D0E21">
        <w:rPr>
          <w:rFonts w:ascii="Times New Roman" w:hAnsi="Times New Roman" w:cs="Times New Roman"/>
          <w:sz w:val="28"/>
          <w:szCs w:val="28"/>
        </w:rPr>
        <w:t>баллов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2"/>
      <w:bookmarkEnd w:id="159"/>
      <w:r w:rsidRPr="008D0E21">
        <w:rPr>
          <w:rFonts w:ascii="Times New Roman" w:hAnsi="Times New Roman" w:cs="Times New Roman"/>
          <w:sz w:val="28"/>
          <w:szCs w:val="28"/>
          <w:lang w:val="en-US"/>
        </w:rPr>
        <w:t xml:space="preserve">      </w:t>
      </w:r>
      <w:r w:rsidRPr="008D0E21">
        <w:rPr>
          <w:rFonts w:ascii="Times New Roman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3"/>
      <w:bookmarkEnd w:id="160"/>
      <w:r w:rsidRPr="008D0E21">
        <w:rPr>
          <w:rFonts w:ascii="Times New Roman" w:hAnsi="Times New Roman" w:cs="Times New Roman"/>
          <w:sz w:val="28"/>
          <w:szCs w:val="28"/>
        </w:rPr>
        <w:t xml:space="preserve">       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9956DD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2" w:name="z184"/>
      <w:bookmarkEnd w:id="161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      13)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480.</w:t>
      </w:r>
      <w:bookmarkStart w:id="163" w:name="z185"/>
      <w:bookmarkEnd w:id="162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End w:id="163"/>
    </w:p>
    <w:p w:rsidR="00E23ADC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E23AD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019"/>
        <w:gridCol w:w="4366"/>
      </w:tblGrid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10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E23ADC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472"/>
      <w:r w:rsidRPr="008D0E21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__________________________________________________________________</w:t>
      </w:r>
    </w:p>
    <w:bookmarkEnd w:id="164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E23ADC" w:rsidRPr="008D0E21" w:rsidRDefault="00E23ADC" w:rsidP="00E23AD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5" w:name="z473"/>
      <w:r w:rsidRPr="008D0E21">
        <w:rPr>
          <w:rFonts w:ascii="Times New Roman" w:hAnsi="Times New Roman" w:cs="Times New Roman"/>
          <w:sz w:val="28"/>
          <w:szCs w:val="28"/>
        </w:rPr>
        <w:t xml:space="preserve"> Заявление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6" w:name="z474"/>
      <w:bookmarkEnd w:id="165"/>
      <w:r w:rsidRPr="008D0E21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вакантной/временно вакантной</w:t>
      </w:r>
    </w:p>
    <w:bookmarkEnd w:id="166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должности (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В настоящее время работаю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26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444"/>
        <w:gridCol w:w="2977"/>
        <w:gridCol w:w="2846"/>
      </w:tblGrid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7" w:name="z47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bookmarkEnd w:id="167"/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E23ADC" w:rsidRPr="008D0E21" w:rsidTr="00E23ADC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ADC" w:rsidRPr="008D0E21" w:rsidRDefault="00E23ADC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8" w:name="z483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Наличие квалификационной категории (дата присвоения (подтверждения)):</w:t>
      </w:r>
    </w:p>
    <w:bookmarkEnd w:id="168"/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Имею следующие результаты работы: _________________________________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11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 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9F07EF" w:rsidRPr="008D0E21" w:rsidRDefault="009F07EF" w:rsidP="009F07E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9" w:name="z486"/>
      <w:r w:rsidRPr="008D0E21">
        <w:rPr>
          <w:rFonts w:ascii="Times New Roman" w:hAnsi="Times New Roman" w:cs="Times New Roman"/>
          <w:sz w:val="28"/>
          <w:szCs w:val="28"/>
        </w:rPr>
        <w:t xml:space="preserve"> Оценочный лист кандидата на вакантную или временно вакантную должность педагога</w:t>
      </w:r>
      <w:r w:rsidRPr="008D0E2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8D0E21">
        <w:rPr>
          <w:rFonts w:ascii="Times New Roman" w:hAnsi="Times New Roman" w:cs="Times New Roman"/>
          <w:sz w:val="28"/>
          <w:szCs w:val="28"/>
        </w:rPr>
        <w:br/>
        <w:t>(фамилия, имя, отчество (при его наличии))</w:t>
      </w:r>
    </w:p>
    <w:tbl>
      <w:tblPr>
        <w:tblW w:w="916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3"/>
        <w:gridCol w:w="2548"/>
        <w:gridCol w:w="2902"/>
        <w:gridCol w:w="3101"/>
      </w:tblGrid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0" w:name="z487"/>
            <w:bookmarkEnd w:id="16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bookmarkEnd w:id="17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1" w:name="z490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bookmarkEnd w:id="17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(от 1 до 20)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2" w:name="z49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bookmarkEnd w:id="17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3" w:name="z496"/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= 1 балл</w:t>
            </w:r>
          </w:p>
          <w:bookmarkEnd w:id="17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= 2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очное с отличием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Магистр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заочное/дистанционное = минус 2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4" w:name="z50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bookmarkEnd w:id="174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5" w:name="z50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PHD-доктор = 10 баллов</w:t>
            </w:r>
          </w:p>
          <w:bookmarkEnd w:id="175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Доктор наук = 10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Кандидат наук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6" w:name="z50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bookmarkEnd w:id="176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 "педагог" плюс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7" w:name="z51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bookmarkEnd w:id="177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8" w:name="z5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2 категория = 1 балл</w:t>
            </w:r>
          </w:p>
          <w:bookmarkEnd w:id="178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 категория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Высшая категория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Педагог-модератор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Педагог-эксперт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Педагог-мастер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9" w:name="z52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bookmarkEnd w:id="179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0" w:name="z52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(стаж в должности не менее 2 лет) = 1 балл </w:t>
            </w:r>
          </w:p>
          <w:bookmarkEnd w:id="180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(стаж в должности не менее 2 лет)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директор (стаж в должности не менее 2 лет)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1" w:name="z53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bookmarkEnd w:id="181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педагогов, впервые поступающих на работу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2" w:name="z535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Результаты педагогической/ профессиональной практики "отлично" = 1 балл</w:t>
            </w:r>
          </w:p>
          <w:bookmarkEnd w:id="182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"хорошо" = 0,5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3" w:name="z538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bookmarkEnd w:id="183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педагога) или учебы 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организацию/учебное заведение по последнему месту работы/учебы)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4" w:name="z541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положительного рекомендательного письма = 3 балла</w:t>
            </w:r>
          </w:p>
          <w:bookmarkEnd w:id="18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Негативное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рекомендательное письмо = минус 3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5" w:name="z54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bookmarkEnd w:id="18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6" w:name="z54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bookmarkEnd w:id="186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7" w:name="z54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bookmarkEnd w:id="187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научных проектов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участник конкурса "Лучший педагог" = 1 балл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призер конкурса "Лучший педагог" = 5 баллов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обладатель медали "Қазақстан еңбек сіңірген ұстазы" = 10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8" w:name="z55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bookmarkEnd w:id="188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9" w:name="z559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bookmarkEnd w:id="189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0" w:name="z563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bookmarkEnd w:id="190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педагогическую деятельность 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1" w:name="z56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 = 0,5 балла</w:t>
            </w:r>
          </w:p>
          <w:bookmarkEnd w:id="191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руководство МО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преподавание на 2 языках, русский/казахский = 2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иностранный/русский, иностранный/казахский) = 3 балла,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преподавание на 3 языках (казахский, русский, иностранный) = 5 баллов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2" w:name="z57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bookmarkEnd w:id="192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3" w:name="z574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-сертификаты предметной подготовки;</w:t>
            </w:r>
          </w:p>
          <w:bookmarkEnd w:id="193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-сертификат на цифровую грамотность,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КАЗТЕСТ,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IELTS;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TOEFL;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Goethe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Международные курсы: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TEFL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Cambridge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"CELTA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(Certificate in Teaching English to Speakers of Other Languages)"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DELTA (Diploma in Teaching English to Speakers of Other Languages)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Knowledge Test"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teaching English for young learners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Online Teaching for Educators: Development 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and Delivery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4" w:name="z606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ЦПМ НИШ, "Өрлеу"</w:t>
            </w:r>
          </w:p>
          <w:bookmarkEnd w:id="194"/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 = 0,5 балла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 xml:space="preserve">= 0,5 балла (каждый </w:t>
            </w:r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отдельно)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5" w:name="z612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bookmarkEnd w:id="195"/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Серп</w:t>
            </w:r>
            <w:proofErr w:type="gramStart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плюс 3 балла</w:t>
            </w:r>
          </w:p>
        </w:tc>
      </w:tr>
      <w:tr w:rsidR="009F07EF" w:rsidRPr="008D0E21" w:rsidTr="009F07EF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6" w:name="z617"/>
            <w:r w:rsidRPr="008D0E2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bookmarkEnd w:id="196"/>
        <w:tc>
          <w:tcPr>
            <w:tcW w:w="60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7EF" w:rsidRPr="008D0E21" w:rsidRDefault="009F07EF" w:rsidP="009F07E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6DD" w:rsidRPr="009F07EF" w:rsidRDefault="009956DD" w:rsidP="009956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956DD" w:rsidRPr="009F07EF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F3A56"/>
    <w:rsid w:val="00115884"/>
    <w:rsid w:val="0014221D"/>
    <w:rsid w:val="001A422C"/>
    <w:rsid w:val="001E4D60"/>
    <w:rsid w:val="001E55F7"/>
    <w:rsid w:val="0022474B"/>
    <w:rsid w:val="00240C20"/>
    <w:rsid w:val="0026222B"/>
    <w:rsid w:val="00320144"/>
    <w:rsid w:val="00366B0A"/>
    <w:rsid w:val="00387F1B"/>
    <w:rsid w:val="00392BB9"/>
    <w:rsid w:val="003A055E"/>
    <w:rsid w:val="003D4DF6"/>
    <w:rsid w:val="00470277"/>
    <w:rsid w:val="004C6EF1"/>
    <w:rsid w:val="004D67EE"/>
    <w:rsid w:val="004E3B17"/>
    <w:rsid w:val="00690DA8"/>
    <w:rsid w:val="006C77EE"/>
    <w:rsid w:val="007F7C64"/>
    <w:rsid w:val="00840D8F"/>
    <w:rsid w:val="00850946"/>
    <w:rsid w:val="008C464A"/>
    <w:rsid w:val="008D0E21"/>
    <w:rsid w:val="00967451"/>
    <w:rsid w:val="009723A4"/>
    <w:rsid w:val="009956DD"/>
    <w:rsid w:val="009A1706"/>
    <w:rsid w:val="009B1407"/>
    <w:rsid w:val="009F07EF"/>
    <w:rsid w:val="00AF033F"/>
    <w:rsid w:val="00B10DE8"/>
    <w:rsid w:val="00B61BBF"/>
    <w:rsid w:val="00B62A11"/>
    <w:rsid w:val="00B77D8C"/>
    <w:rsid w:val="00B931A7"/>
    <w:rsid w:val="00BB1F8A"/>
    <w:rsid w:val="00C328DC"/>
    <w:rsid w:val="00C513AE"/>
    <w:rsid w:val="00CC5BDE"/>
    <w:rsid w:val="00CE1B29"/>
    <w:rsid w:val="00CF65DD"/>
    <w:rsid w:val="00E23ADC"/>
    <w:rsid w:val="00E33F88"/>
    <w:rsid w:val="00E45337"/>
    <w:rsid w:val="00EB4504"/>
    <w:rsid w:val="00EB5A74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tk.edu.kz" TargetMode="External"/><Relationship Id="rId5" Type="http://schemas.openxmlformats.org/officeDocument/2006/relationships/hyperlink" Target="mailto:kar-agrteh@krg-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4794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Новый 1</cp:lastModifiedBy>
  <cp:revision>3</cp:revision>
  <cp:lastPrinted>2023-03-29T05:49:00Z</cp:lastPrinted>
  <dcterms:created xsi:type="dcterms:W3CDTF">2024-08-01T09:56:00Z</dcterms:created>
  <dcterms:modified xsi:type="dcterms:W3CDTF">2024-08-02T04:37:00Z</dcterms:modified>
</cp:coreProperties>
</file>